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C8" w:rsidRPr="005C70C8" w:rsidRDefault="005C70C8" w:rsidP="005C70C8">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5C70C8">
        <w:rPr>
          <w:rFonts w:ascii="Times New Roman" w:eastAsia="Times New Roman" w:hAnsi="Times New Roman" w:cs="Times New Roman"/>
          <w:b/>
          <w:bCs/>
          <w:sz w:val="36"/>
          <w:szCs w:val="36"/>
        </w:rPr>
        <w:t>NIKKI SCHOOL OF FASHION</w: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Institutional Profile and Academic Overview</w: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1. Introduction</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NIKKI School of Fashion is a modern online fashion institution established to respond to the evolving needs of the global fashion industry. The school was founded on the belief that fashion education must be accessible, structured, skills-driven, and aligned with real industry practices. As fashion continues to intersect with technology, sustainability, and digital innovation, NIKKI School of Fashion positions itself as a forward-looking institution preparing learners for contemporary and future careers.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Delivered entirely online, the school provides a flexible yet disciplined learning environment that supports creativity while maintaining academic and professional standards. NIKKI School of Fashion serves aspiring designers, creatives, and professionals seeking to build, upgrade, or formalize their fashion skills in a structured digital learning space.</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25"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2. Brief History of the School</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NIKKI School of Fashion was conceptualized in response to the growing demand for practical, industry-relevant fashion education that is not limited by geography or rigid learning schedules. The founders recognized a gap between traditional fashion training and the realities of today’s fashion ecosystem, where digital tools, fast-changing trends, ethical production, and global markets shape professional success.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The school was designed from inception as an online-first institution, using a Learning Management System that allows structured progression, continuous assessment, and learner engagement. Rather than replicating classroom teaching online, NIKKI School of Fashion was built to take advantage of digital learning by combining guided content, project-based learning, and portfolio development.</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Since its establishment, the school has focused on building a strong academic framework, a clear course hierarchy, and a learner-centered approach that supports both beginners and advancing professionals.</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26"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3. Learning Philosophy and Approach</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 xml:space="preserve">At NIKKI School of Fashion, learning is practical, progressive, and purpose-driven. The school emphasizes the development of both creative and technical competence. Learners are guided to </w:t>
      </w:r>
      <w:r w:rsidRPr="005C70C8">
        <w:rPr>
          <w:rFonts w:ascii="Times New Roman" w:eastAsia="Times New Roman" w:hAnsi="Times New Roman" w:cs="Times New Roman"/>
          <w:sz w:val="24"/>
          <w:szCs w:val="24"/>
        </w:rPr>
        <w:lastRenderedPageBreak/>
        <w:t>understand not only how to design garments, but also why design decisions matter within cultural, commercial, and ethical contexts.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Courses are structured to move from foundational concepts to advanced application. Theory supports practice, and every learner is encouraged to develop a personal design identity while meeting professional standards. Learning is self-paced within structured timelines, allowing flexibility without sacrificing accountability.</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The school also embraces digital literacy, sustainability awareness, and emerging technologies as essential components of modern fashion education.</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27"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4. What Learners Need to Succeed</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To succeed at NIKKI School of Fashion, learners require a combination of commitment, curiosity, and basic learning tools. All students should have reliable internet access and a device capable of accessing the online learning platform. While prior fashion experience is not mandatory for entry-level courses, learners are expected to demonstrate willingness to learn, practice consistently, and engage with course activities.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As learners progress, they may require basic fashion tools such as sketching materials, measuring tools, sewing equipment, or design software, depending on the course level. Clear guidance is provided within each course regarding required materials and recommended resources.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Equally important is a learner’s openness to feedback, experimentation, and continuous improvement.</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28"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5. Courses and Areas of Study</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 xml:space="preserve">NIKKI School of Fashion offers structured </w:t>
      </w:r>
      <w:proofErr w:type="spellStart"/>
      <w:r w:rsidRPr="005C70C8">
        <w:rPr>
          <w:rFonts w:ascii="Times New Roman" w:eastAsia="Times New Roman" w:hAnsi="Times New Roman" w:cs="Times New Roman"/>
          <w:sz w:val="24"/>
          <w:szCs w:val="24"/>
        </w:rPr>
        <w:t>programmes</w:t>
      </w:r>
      <w:proofErr w:type="spellEnd"/>
      <w:r w:rsidRPr="005C70C8">
        <w:rPr>
          <w:rFonts w:ascii="Times New Roman" w:eastAsia="Times New Roman" w:hAnsi="Times New Roman" w:cs="Times New Roman"/>
          <w:sz w:val="24"/>
          <w:szCs w:val="24"/>
        </w:rPr>
        <w:t xml:space="preserve"> and individual courses across key areas of fashion education, including:</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Fashion Design Fundamentals</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Garment Construction and Sewing Techniques</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Textile Science and Fabric Studies</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Pattern Making and Draping</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Fashion Illustration and Technical Drawing</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Digital Fashion Design Tools</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Fashion Business and Entrepreneurship</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Sustainable and Ethical Fashion</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Fashion Branding and Portfolio Development</w:t>
      </w:r>
    </w:p>
    <w:p w:rsidR="005C70C8" w:rsidRPr="005C70C8" w:rsidRDefault="005C70C8" w:rsidP="005C70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Emerging Technologies in Fashion, including AI-assisted design</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Courses are organized into levels, allowing learners to build skills progressively. Practical assignments, projects, and assessments are integrated into every course to ensure skill mastery and portfolio development.</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29"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6. Vision</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To be a leading online fashion school that develops confident, skilled, and innovative fashion professionals equipped to thrive in a dynamic global industry.</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30"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7. Mission</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NIKKI School of Fashion is committed to delivering accessible, high-quality fashion education through structured online learning. The school aims to nurture creativity, technical excellence, ethical awareness, and professional readiness by combining strong academic foundations with real-world application.</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31"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8. Core Values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The school operates on values that guide both teaching and learning:</w:t>
      </w:r>
    </w:p>
    <w:p w:rsidR="005C70C8" w:rsidRPr="005C70C8" w:rsidRDefault="005C70C8" w:rsidP="005C70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Creativity with purpose</w:t>
      </w:r>
    </w:p>
    <w:p w:rsidR="005C70C8" w:rsidRPr="005C70C8" w:rsidRDefault="005C70C8" w:rsidP="005C70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Professional integrity and discipline</w:t>
      </w:r>
    </w:p>
    <w:p w:rsidR="005C70C8" w:rsidRPr="005C70C8" w:rsidRDefault="005C70C8" w:rsidP="005C70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Inclusivity and accessibility</w:t>
      </w:r>
    </w:p>
    <w:p w:rsidR="005C70C8" w:rsidRPr="005C70C8" w:rsidRDefault="005C70C8" w:rsidP="005C70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Innovation and adaptability</w:t>
      </w:r>
    </w:p>
    <w:p w:rsidR="005C70C8" w:rsidRPr="005C70C8" w:rsidRDefault="005C70C8" w:rsidP="005C70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Sustainability and ethical responsibility</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32"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9. Learning Environment and Student Support</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The learning environment at NIKKI School of Fashion is designed to be supportive, interactive, and learner-centered. Students access all learning materials through a centralized online platform that includes lessons, assignments, assessments, and communication tools.</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Learners receive guidance through structured instructions, feedback on assignments, and access to academic support. Progress tracking allows students to monitor their development and stay motivated throughout their learning journey.</w:t>
      </w:r>
    </w:p>
    <w:p w:rsidR="005C70C8" w:rsidRPr="005C70C8" w:rsidRDefault="005C70C8" w:rsidP="005C70C8">
      <w:pPr>
        <w:spacing w:after="0"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pict>
          <v:rect id="_x0000_i1033" style="width:0;height:1.5pt" o:hralign="center" o:hrstd="t" o:hr="t" fillcolor="#a0a0a0" stroked="f"/>
        </w:pict>
      </w:r>
    </w:p>
    <w:p w:rsidR="005C70C8" w:rsidRPr="005C70C8" w:rsidRDefault="005C70C8" w:rsidP="005C70C8">
      <w:pPr>
        <w:spacing w:before="100" w:beforeAutospacing="1" w:after="100" w:afterAutospacing="1" w:line="240" w:lineRule="auto"/>
        <w:outlineLvl w:val="2"/>
        <w:rPr>
          <w:rFonts w:ascii="Times New Roman" w:eastAsia="Times New Roman" w:hAnsi="Times New Roman" w:cs="Times New Roman"/>
          <w:b/>
          <w:bCs/>
          <w:sz w:val="27"/>
          <w:szCs w:val="27"/>
        </w:rPr>
      </w:pPr>
      <w:r w:rsidRPr="005C70C8">
        <w:rPr>
          <w:rFonts w:ascii="Times New Roman" w:eastAsia="Times New Roman" w:hAnsi="Times New Roman" w:cs="Times New Roman"/>
          <w:b/>
          <w:bCs/>
          <w:sz w:val="27"/>
          <w:szCs w:val="27"/>
        </w:rPr>
        <w:t>10. Conclusion</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NIKKI School of Fashion stands as a modern institution committed to shaping the future of fashion education. By combining creativity, structure, and technology, the school provides learners with the skills, confidence, and knowledge required to succeed in the fashion industry.</w:t>
      </w:r>
    </w:p>
    <w:p w:rsidR="005C70C8" w:rsidRPr="005C70C8" w:rsidRDefault="005C70C8" w:rsidP="005C70C8">
      <w:pPr>
        <w:spacing w:before="100" w:beforeAutospacing="1" w:after="100" w:afterAutospacing="1" w:line="240" w:lineRule="auto"/>
        <w:rPr>
          <w:rFonts w:ascii="Times New Roman" w:eastAsia="Times New Roman" w:hAnsi="Times New Roman" w:cs="Times New Roman"/>
          <w:sz w:val="24"/>
          <w:szCs w:val="24"/>
        </w:rPr>
      </w:pPr>
      <w:r w:rsidRPr="005C70C8">
        <w:rPr>
          <w:rFonts w:ascii="Times New Roman" w:eastAsia="Times New Roman" w:hAnsi="Times New Roman" w:cs="Times New Roman"/>
          <w:sz w:val="24"/>
          <w:szCs w:val="24"/>
        </w:rPr>
        <w:t>Through disciplined online learning, practical engagement, and a strong academic framework, NIKKI School of Fashion offers more than courses. It offers a clear pathway into professional fashion practice.</w:t>
      </w:r>
    </w:p>
    <w:p w:rsidR="008654A0" w:rsidRDefault="008654A0"/>
    <w:sectPr w:rsidR="008654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2A9"/>
    <w:multiLevelType w:val="multilevel"/>
    <w:tmpl w:val="9054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C068E"/>
    <w:multiLevelType w:val="multilevel"/>
    <w:tmpl w:val="4F5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C8"/>
    <w:rsid w:val="005C70C8"/>
    <w:rsid w:val="008654A0"/>
    <w:rsid w:val="0095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AA83B-20DA-44F4-A6A8-CC5DF2F9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C70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70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0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70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70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926</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NIKKI SCHOOL OF FASHION</vt:lpstr>
      <vt:lpstr>        Institutional Profile and Academic Overview</vt:lpstr>
      <vt:lpstr>        1. Introduction</vt:lpstr>
      <vt:lpstr>        2. Brief History of the School</vt:lpstr>
      <vt:lpstr>        3. Learning Philosophy and Approach</vt:lpstr>
      <vt:lpstr>        4. What Learners Need to Succeed</vt:lpstr>
      <vt:lpstr>        5. Courses and Areas of Study</vt:lpstr>
      <vt:lpstr>        6. Vision</vt:lpstr>
      <vt:lpstr>        7. Mission</vt:lpstr>
      <vt:lpstr>        8. Core Values</vt:lpstr>
      <vt:lpstr>        9. Learning Environment and Student Support</vt:lpstr>
      <vt:lpstr>        10. Conclusion</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mutahi</dc:creator>
  <cp:keywords/>
  <dc:description/>
  <cp:lastModifiedBy>nicholas mutahi</cp:lastModifiedBy>
  <cp:revision>1</cp:revision>
  <dcterms:created xsi:type="dcterms:W3CDTF">2026-02-04T14:51:00Z</dcterms:created>
  <dcterms:modified xsi:type="dcterms:W3CDTF">2026-02-04T14:55:00Z</dcterms:modified>
</cp:coreProperties>
</file>